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04A" w:rsidRPr="0064504A" w:rsidRDefault="0064504A" w:rsidP="00500AD1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825"/>
      </w:tblGrid>
      <w:tr w:rsidR="00A85361" w:rsidTr="00C97CD4">
        <w:trPr>
          <w:trHeight w:val="1815"/>
        </w:trPr>
        <w:tc>
          <w:tcPr>
            <w:tcW w:w="1020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360195">
        <w:trPr>
          <w:gridBefore w:val="1"/>
          <w:gridAfter w:val="1"/>
          <w:wBefore w:w="2806" w:type="dxa"/>
          <w:wAfter w:w="382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4F12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12E1" w:rsidRPr="00500AD1">
              <w:rPr>
                <w:rFonts w:ascii="Times New Roman" w:hAnsi="Times New Roman"/>
                <w:sz w:val="28"/>
                <w:szCs w:val="28"/>
              </w:rPr>
              <w:t>2</w:t>
            </w:r>
            <w:r w:rsidR="004F12F5" w:rsidRPr="00500AD1">
              <w:rPr>
                <w:rFonts w:ascii="Times New Roman" w:hAnsi="Times New Roman"/>
                <w:sz w:val="28"/>
                <w:szCs w:val="28"/>
              </w:rPr>
              <w:t>8</w:t>
            </w:r>
            <w:r w:rsidR="003A12E1" w:rsidRPr="00500AD1">
              <w:rPr>
                <w:rFonts w:ascii="Times New Roman" w:hAnsi="Times New Roman"/>
                <w:sz w:val="28"/>
                <w:szCs w:val="28"/>
              </w:rPr>
              <w:t>.10.2025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500AD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38/337</w:t>
            </w:r>
          </w:p>
        </w:tc>
      </w:tr>
      <w:tr w:rsidR="00A85361" w:rsidTr="00360195">
        <w:trPr>
          <w:gridBefore w:val="1"/>
          <w:gridAfter w:val="2"/>
          <w:wBefore w:w="2806" w:type="dxa"/>
          <w:wAfter w:w="383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3A12E1" w:rsidRDefault="003A12E1" w:rsidP="00D03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</w:p>
    <w:p w:rsidR="00A91407" w:rsidRDefault="00D0317E" w:rsidP="00D03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О признании утратившими силу не</w:t>
      </w:r>
      <w:r w:rsidR="0060169C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которых решений </w:t>
      </w:r>
    </w:p>
    <w:p w:rsidR="00D0317E" w:rsidRPr="00AF202D" w:rsidRDefault="00A91407" w:rsidP="00D03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Немской районной Думы</w:t>
      </w:r>
      <w:r w:rsidR="00037A91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Кировской области</w:t>
      </w:r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D0317E" w:rsidRPr="00500AD1" w:rsidRDefault="006B1CB1" w:rsidP="00D031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>В соответств</w:t>
      </w:r>
      <w:r w:rsidR="00B91946" w:rsidRPr="00500AD1">
        <w:rPr>
          <w:rFonts w:ascii="Times New Roman" w:eastAsia="Times New Roman" w:hAnsi="Times New Roman"/>
          <w:sz w:val="27"/>
          <w:szCs w:val="27"/>
          <w:lang w:eastAsia="ru-RU"/>
        </w:rPr>
        <w:t>ии с Федеральным закон</w:t>
      </w:r>
      <w:r w:rsidR="00A91407" w:rsidRPr="00500AD1">
        <w:rPr>
          <w:rFonts w:ascii="Times New Roman" w:eastAsia="Times New Roman" w:hAnsi="Times New Roman"/>
          <w:sz w:val="27"/>
          <w:szCs w:val="27"/>
          <w:lang w:eastAsia="ru-RU"/>
        </w:rPr>
        <w:t>о</w:t>
      </w:r>
      <w:r w:rsidR="00B91946" w:rsidRPr="00500AD1">
        <w:rPr>
          <w:rFonts w:ascii="Times New Roman" w:eastAsia="Times New Roman" w:hAnsi="Times New Roman"/>
          <w:sz w:val="27"/>
          <w:szCs w:val="27"/>
          <w:lang w:eastAsia="ru-RU"/>
        </w:rPr>
        <w:t>м от 20.03.2025 № 33</w:t>
      </w: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>-ФЗ «</w:t>
      </w:r>
      <w:r w:rsidR="00B91946" w:rsidRPr="00500AD1">
        <w:rPr>
          <w:rFonts w:ascii="Times New Roman" w:eastAsia="Times New Roman" w:hAnsi="Times New Roman"/>
          <w:sz w:val="27"/>
          <w:szCs w:val="27"/>
          <w:lang w:eastAsia="ru-RU"/>
        </w:rPr>
        <w:t>Об общих принципах организации местного самоуправления в единой системе публичной власти</w:t>
      </w: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 xml:space="preserve">», </w:t>
      </w:r>
      <w:r w:rsidR="00D964C0" w:rsidRPr="00500AD1">
        <w:rPr>
          <w:rFonts w:ascii="Times New Roman" w:eastAsia="Times New Roman" w:hAnsi="Times New Roman"/>
          <w:sz w:val="27"/>
          <w:szCs w:val="27"/>
          <w:lang w:eastAsia="ru-RU"/>
        </w:rPr>
        <w:t>Законом</w:t>
      </w:r>
      <w:r w:rsidR="006B2BD1" w:rsidRPr="00500AD1">
        <w:rPr>
          <w:rFonts w:ascii="Times New Roman" w:eastAsia="Times New Roman" w:hAnsi="Times New Roman"/>
          <w:sz w:val="27"/>
          <w:szCs w:val="27"/>
          <w:lang w:eastAsia="ru-RU"/>
        </w:rPr>
        <w:t xml:space="preserve"> Кировской области от 17.12.2020 № 437-ЗО «О преобразовании некоторых </w:t>
      </w:r>
      <w:r w:rsidR="00C77FAE" w:rsidRPr="00500AD1">
        <w:rPr>
          <w:rFonts w:ascii="Times New Roman" w:eastAsia="Times New Roman" w:hAnsi="Times New Roman"/>
          <w:sz w:val="27"/>
          <w:szCs w:val="27"/>
          <w:lang w:eastAsia="ru-RU"/>
        </w:rPr>
        <w:t>муниципальных</w:t>
      </w:r>
      <w:r w:rsidR="006B2BD1" w:rsidRPr="00500AD1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образований Кировской области и наделении вновь образованных </w:t>
      </w:r>
      <w:r w:rsidR="008D7A5C" w:rsidRPr="00500AD1">
        <w:rPr>
          <w:rFonts w:ascii="Times New Roman" w:eastAsia="Times New Roman" w:hAnsi="Times New Roman"/>
          <w:sz w:val="27"/>
          <w:szCs w:val="27"/>
          <w:lang w:eastAsia="ru-RU"/>
        </w:rPr>
        <w:t>муниципальных</w:t>
      </w:r>
      <w:r w:rsidR="006B2BD1" w:rsidRPr="00500AD1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образований статусом муниципального округа»</w:t>
      </w:r>
      <w:r w:rsidRPr="00500AD1">
        <w:rPr>
          <w:rFonts w:ascii="Times New Roman" w:eastAsiaTheme="minorHAnsi" w:hAnsi="Times New Roman"/>
          <w:sz w:val="27"/>
          <w:szCs w:val="27"/>
        </w:rPr>
        <w:t>,</w:t>
      </w:r>
      <w:r w:rsidR="008D7A5C" w:rsidRPr="00500AD1">
        <w:rPr>
          <w:rFonts w:ascii="Times New Roman" w:eastAsiaTheme="minorHAnsi" w:hAnsi="Times New Roman"/>
          <w:color w:val="FF0000"/>
          <w:sz w:val="27"/>
          <w:szCs w:val="27"/>
        </w:rPr>
        <w:t xml:space="preserve"> </w:t>
      </w:r>
      <w:r w:rsidR="00DD78EA" w:rsidRPr="00500AD1">
        <w:rPr>
          <w:rFonts w:ascii="Times New Roman" w:eastAsiaTheme="minorHAnsi" w:hAnsi="Times New Roman"/>
          <w:sz w:val="27"/>
          <w:szCs w:val="27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 w:rsidRPr="00500AD1">
        <w:rPr>
          <w:rFonts w:ascii="Times New Roman" w:eastAsiaTheme="minorHAnsi" w:hAnsi="Times New Roman"/>
          <w:sz w:val="27"/>
          <w:szCs w:val="27"/>
        </w:rPr>
        <w:t>,</w:t>
      </w:r>
      <w:r w:rsidRPr="00500AD1">
        <w:rPr>
          <w:rFonts w:ascii="Times New Roman" w:eastAsiaTheme="minorHAnsi" w:hAnsi="Times New Roman"/>
          <w:sz w:val="27"/>
          <w:szCs w:val="27"/>
        </w:rPr>
        <w:t xml:space="preserve"> </w:t>
      </w:r>
      <w:r w:rsidRPr="00500AD1">
        <w:rPr>
          <w:rFonts w:ascii="Times New Roman" w:eastAsia="Times New Roman" w:hAnsi="Times New Roman"/>
          <w:b/>
          <w:sz w:val="27"/>
          <w:szCs w:val="27"/>
          <w:lang w:eastAsia="ru-RU"/>
        </w:rPr>
        <w:t>Дума Немского муниципального округа РЕШИЛА:</w:t>
      </w:r>
    </w:p>
    <w:p w:rsidR="00D0317E" w:rsidRPr="00500AD1" w:rsidRDefault="00D0317E" w:rsidP="00D031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500AD1">
        <w:rPr>
          <w:rFonts w:ascii="Times New Roman" w:eastAsiaTheme="minorHAnsi" w:hAnsi="Times New Roman"/>
          <w:sz w:val="27"/>
          <w:szCs w:val="27"/>
        </w:rPr>
        <w:t xml:space="preserve">1. </w:t>
      </w:r>
      <w:r w:rsidRPr="00500AD1">
        <w:rPr>
          <w:rFonts w:ascii="Times New Roman" w:hAnsi="Times New Roman"/>
          <w:sz w:val="27"/>
          <w:szCs w:val="27"/>
        </w:rPr>
        <w:t>Признать утратившими силу решения Немской районной Думы</w:t>
      </w:r>
      <w:r w:rsidR="006E723F" w:rsidRPr="00500AD1">
        <w:rPr>
          <w:rFonts w:ascii="Times New Roman" w:hAnsi="Times New Roman"/>
          <w:sz w:val="27"/>
          <w:szCs w:val="27"/>
        </w:rPr>
        <w:t xml:space="preserve"> Кировской области</w:t>
      </w:r>
      <w:r w:rsidRPr="00500AD1">
        <w:rPr>
          <w:rFonts w:ascii="Times New Roman" w:hAnsi="Times New Roman"/>
          <w:sz w:val="27"/>
          <w:szCs w:val="27"/>
        </w:rPr>
        <w:t>:</w:t>
      </w:r>
    </w:p>
    <w:p w:rsidR="00D0317E" w:rsidRPr="00500AD1" w:rsidRDefault="00D0317E" w:rsidP="00D0317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 xml:space="preserve">1.1. </w:t>
      </w:r>
      <w:r w:rsidR="00B74CA6" w:rsidRPr="00500AD1">
        <w:rPr>
          <w:rFonts w:ascii="Times New Roman" w:eastAsia="Times New Roman" w:hAnsi="Times New Roman"/>
          <w:sz w:val="27"/>
          <w:szCs w:val="27"/>
          <w:lang w:eastAsia="ru-RU"/>
        </w:rPr>
        <w:t>р</w:t>
      </w: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>ешение</w:t>
      </w:r>
      <w:r w:rsidR="007222A7" w:rsidRPr="00500AD1">
        <w:rPr>
          <w:rFonts w:ascii="Times New Roman" w:eastAsia="Times New Roman" w:hAnsi="Times New Roman"/>
          <w:sz w:val="27"/>
          <w:szCs w:val="27"/>
          <w:lang w:eastAsia="ru-RU"/>
        </w:rPr>
        <w:t xml:space="preserve"> от 26.0</w:t>
      </w: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 xml:space="preserve">3.2013 № 21/186 «Об утверждении </w:t>
      </w:r>
      <w:r w:rsidR="007222A7" w:rsidRPr="00500AD1">
        <w:rPr>
          <w:rFonts w:ascii="Times New Roman" w:eastAsia="Times New Roman" w:hAnsi="Times New Roman"/>
          <w:sz w:val="27"/>
          <w:szCs w:val="27"/>
          <w:lang w:eastAsia="ru-RU"/>
        </w:rPr>
        <w:t>Положения о порядке предоставления в аренду муниципального имущества муниципального образования Немский муниципальный район Кировской области»</w:t>
      </w: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D0317E" w:rsidRPr="00500AD1" w:rsidRDefault="00D0317E" w:rsidP="00D0317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>1.2. решение от 26.08.2014 № 33/302 «О внесении изменений в Положение о порядке предоставления в аренду муниципального имущества муниципального образования Немский муниципальный район Кировской области»;</w:t>
      </w:r>
    </w:p>
    <w:p w:rsidR="00D0317E" w:rsidRPr="00500AD1" w:rsidRDefault="00D0317E" w:rsidP="00D0317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>1.3. решение от 24.03.2015 № 38/344 «О внесении изменений в Положение о порядке предоставления в аренду муниципального имущества муниципального образования Немский муниципальный район Кировской области»;</w:t>
      </w:r>
    </w:p>
    <w:p w:rsidR="00D0317E" w:rsidRPr="00500AD1" w:rsidRDefault="00D0317E" w:rsidP="00D0317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>1.4. решение от 30.06.2015 № 40/361 «О внесении изменений в Положение о порядке предоставления в аренду муниципального имущества муниципального образования Немский муницип</w:t>
      </w:r>
      <w:r w:rsidR="00C073F9" w:rsidRPr="00500AD1">
        <w:rPr>
          <w:rFonts w:ascii="Times New Roman" w:eastAsia="Times New Roman" w:hAnsi="Times New Roman"/>
          <w:sz w:val="27"/>
          <w:szCs w:val="27"/>
          <w:lang w:eastAsia="ru-RU"/>
        </w:rPr>
        <w:t>альный район Кировской области».</w:t>
      </w:r>
    </w:p>
    <w:p w:rsidR="00A85361" w:rsidRPr="00500AD1" w:rsidRDefault="0022387D" w:rsidP="00D0317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u w:val="single"/>
        </w:rPr>
      </w:pPr>
      <w:r w:rsidRPr="00500AD1">
        <w:rPr>
          <w:rFonts w:ascii="Times New Roman" w:hAnsi="Times New Roman"/>
          <w:sz w:val="27"/>
          <w:szCs w:val="27"/>
        </w:rPr>
        <w:t>2</w:t>
      </w:r>
      <w:r w:rsidR="003D04BF" w:rsidRPr="00500AD1">
        <w:rPr>
          <w:rFonts w:ascii="Times New Roman" w:hAnsi="Times New Roman"/>
          <w:sz w:val="27"/>
          <w:szCs w:val="27"/>
        </w:rPr>
        <w:t xml:space="preserve">. </w:t>
      </w:r>
      <w:r w:rsidR="00A85361" w:rsidRPr="00500AD1">
        <w:rPr>
          <w:rFonts w:ascii="Times New Roman" w:hAnsi="Times New Roman"/>
          <w:sz w:val="27"/>
          <w:szCs w:val="27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 w:rsidRPr="00500AD1">
        <w:rPr>
          <w:rFonts w:ascii="Times New Roman" w:hAnsi="Times New Roman"/>
          <w:sz w:val="27"/>
          <w:szCs w:val="27"/>
        </w:rPr>
        <w:t xml:space="preserve">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A3048" w:rsidRPr="00500AD1" w:rsidRDefault="0022387D" w:rsidP="00D031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00AD1">
        <w:rPr>
          <w:rFonts w:ascii="Times New Roman" w:eastAsia="Times New Roman" w:hAnsi="Times New Roman"/>
          <w:sz w:val="27"/>
          <w:szCs w:val="27"/>
          <w:lang w:eastAsia="ru-RU"/>
        </w:rPr>
        <w:t>3</w:t>
      </w:r>
      <w:r w:rsidR="00A85361" w:rsidRPr="00500AD1">
        <w:rPr>
          <w:rFonts w:ascii="Times New Roman" w:eastAsia="Times New Roman" w:hAnsi="Times New Roman"/>
          <w:sz w:val="27"/>
          <w:szCs w:val="27"/>
          <w:lang w:eastAsia="ru-RU"/>
        </w:rPr>
        <w:t>. Настоящее решение вступает в силу со дня его официального опубликования</w:t>
      </w:r>
      <w:r w:rsidR="001A3048" w:rsidRPr="00500AD1">
        <w:rPr>
          <w:rFonts w:ascii="Times New Roman" w:hAnsi="Times New Roman"/>
          <w:sz w:val="27"/>
          <w:szCs w:val="27"/>
        </w:rPr>
        <w:t>.</w:t>
      </w:r>
    </w:p>
    <w:p w:rsidR="00A85361" w:rsidRPr="00500AD1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A85361" w:rsidRPr="00500AD1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500AD1">
        <w:rPr>
          <w:rFonts w:ascii="Times New Roman" w:hAnsi="Times New Roman"/>
          <w:sz w:val="27"/>
          <w:szCs w:val="27"/>
        </w:rPr>
        <w:t>Председатель Думы</w:t>
      </w:r>
    </w:p>
    <w:p w:rsidR="00A85361" w:rsidRPr="00500AD1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500AD1">
        <w:rPr>
          <w:rFonts w:ascii="Times New Roman" w:hAnsi="Times New Roman"/>
          <w:sz w:val="27"/>
          <w:szCs w:val="27"/>
        </w:rPr>
        <w:t xml:space="preserve">Немского муниципального округа             </w:t>
      </w:r>
      <w:r w:rsidR="00AF202D" w:rsidRPr="00500AD1">
        <w:rPr>
          <w:rFonts w:ascii="Times New Roman" w:hAnsi="Times New Roman"/>
          <w:sz w:val="27"/>
          <w:szCs w:val="27"/>
        </w:rPr>
        <w:t xml:space="preserve">      </w:t>
      </w:r>
      <w:r w:rsidR="0068786A" w:rsidRPr="00500AD1">
        <w:rPr>
          <w:rFonts w:ascii="Times New Roman" w:hAnsi="Times New Roman"/>
          <w:sz w:val="27"/>
          <w:szCs w:val="27"/>
        </w:rPr>
        <w:t xml:space="preserve">    </w:t>
      </w:r>
      <w:r w:rsidR="0098439A" w:rsidRPr="00500AD1">
        <w:rPr>
          <w:rFonts w:ascii="Times New Roman" w:hAnsi="Times New Roman"/>
          <w:sz w:val="27"/>
          <w:szCs w:val="27"/>
        </w:rPr>
        <w:t xml:space="preserve">  </w:t>
      </w:r>
      <w:r w:rsidR="00EF5AC4" w:rsidRPr="00500AD1">
        <w:rPr>
          <w:rFonts w:ascii="Times New Roman" w:hAnsi="Times New Roman"/>
          <w:sz w:val="27"/>
          <w:szCs w:val="27"/>
        </w:rPr>
        <w:t xml:space="preserve">             </w:t>
      </w:r>
      <w:r w:rsidR="00C97CD4" w:rsidRPr="00500AD1">
        <w:rPr>
          <w:rFonts w:ascii="Times New Roman" w:hAnsi="Times New Roman"/>
          <w:sz w:val="27"/>
          <w:szCs w:val="27"/>
        </w:rPr>
        <w:t xml:space="preserve">            </w:t>
      </w:r>
      <w:r w:rsidR="00500AD1" w:rsidRPr="00500AD1">
        <w:rPr>
          <w:rFonts w:ascii="Times New Roman" w:hAnsi="Times New Roman"/>
          <w:sz w:val="27"/>
          <w:szCs w:val="27"/>
        </w:rPr>
        <w:t xml:space="preserve">       </w:t>
      </w:r>
      <w:r w:rsidR="00C97CD4" w:rsidRPr="00500AD1">
        <w:rPr>
          <w:rFonts w:ascii="Times New Roman" w:hAnsi="Times New Roman"/>
          <w:sz w:val="27"/>
          <w:szCs w:val="27"/>
        </w:rPr>
        <w:t xml:space="preserve"> </w:t>
      </w:r>
      <w:r w:rsidR="0098439A" w:rsidRPr="00500AD1">
        <w:rPr>
          <w:rFonts w:ascii="Times New Roman" w:hAnsi="Times New Roman"/>
          <w:sz w:val="27"/>
          <w:szCs w:val="27"/>
        </w:rPr>
        <w:t xml:space="preserve"> </w:t>
      </w:r>
      <w:r w:rsidR="00500AD1">
        <w:rPr>
          <w:rFonts w:ascii="Times New Roman" w:hAnsi="Times New Roman"/>
          <w:sz w:val="27"/>
          <w:szCs w:val="27"/>
        </w:rPr>
        <w:t xml:space="preserve">   </w:t>
      </w:r>
      <w:bookmarkStart w:id="0" w:name="_GoBack"/>
      <w:bookmarkEnd w:id="0"/>
      <w:r w:rsidRPr="00500AD1">
        <w:rPr>
          <w:rFonts w:ascii="Times New Roman" w:hAnsi="Times New Roman"/>
          <w:sz w:val="27"/>
          <w:szCs w:val="27"/>
        </w:rPr>
        <w:t>Н.В. Кощеев</w:t>
      </w:r>
    </w:p>
    <w:p w:rsidR="00A85361" w:rsidRPr="00500AD1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30779A" w:rsidRPr="00A91407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8"/>
          <w:szCs w:val="28"/>
        </w:rPr>
      </w:pPr>
      <w:r w:rsidRPr="00500AD1">
        <w:rPr>
          <w:rFonts w:ascii="Times New Roman" w:hAnsi="Times New Roman"/>
          <w:sz w:val="27"/>
          <w:szCs w:val="27"/>
        </w:rPr>
        <w:t xml:space="preserve">Глава Немского муниципального округа     </w:t>
      </w:r>
      <w:r w:rsidR="00647F65" w:rsidRPr="00500AD1">
        <w:rPr>
          <w:rFonts w:ascii="Times New Roman" w:hAnsi="Times New Roman"/>
          <w:sz w:val="27"/>
          <w:szCs w:val="27"/>
        </w:rPr>
        <w:t xml:space="preserve"> </w:t>
      </w:r>
      <w:r w:rsidRPr="00500AD1">
        <w:rPr>
          <w:rFonts w:ascii="Times New Roman" w:hAnsi="Times New Roman"/>
          <w:sz w:val="27"/>
          <w:szCs w:val="27"/>
        </w:rPr>
        <w:t xml:space="preserve">      </w:t>
      </w:r>
      <w:r w:rsidR="0064504A" w:rsidRPr="00500AD1">
        <w:rPr>
          <w:rFonts w:ascii="Times New Roman" w:hAnsi="Times New Roman"/>
          <w:sz w:val="27"/>
          <w:szCs w:val="27"/>
        </w:rPr>
        <w:t xml:space="preserve">    </w:t>
      </w:r>
      <w:r w:rsidRPr="00500AD1">
        <w:rPr>
          <w:rFonts w:ascii="Times New Roman" w:hAnsi="Times New Roman"/>
          <w:sz w:val="27"/>
          <w:szCs w:val="27"/>
        </w:rPr>
        <w:t xml:space="preserve">  </w:t>
      </w:r>
      <w:r w:rsidR="00EF5AC4" w:rsidRPr="00500AD1">
        <w:rPr>
          <w:rFonts w:ascii="Times New Roman" w:hAnsi="Times New Roman"/>
          <w:sz w:val="27"/>
          <w:szCs w:val="27"/>
        </w:rPr>
        <w:t xml:space="preserve">                 </w:t>
      </w:r>
      <w:r w:rsidR="00C97CD4" w:rsidRPr="00500AD1">
        <w:rPr>
          <w:rFonts w:ascii="Times New Roman" w:hAnsi="Times New Roman"/>
          <w:sz w:val="27"/>
          <w:szCs w:val="27"/>
        </w:rPr>
        <w:t xml:space="preserve">              </w:t>
      </w:r>
      <w:r w:rsidR="0068786A" w:rsidRPr="00500AD1">
        <w:rPr>
          <w:rFonts w:ascii="Times New Roman" w:hAnsi="Times New Roman"/>
          <w:sz w:val="27"/>
          <w:szCs w:val="27"/>
        </w:rPr>
        <w:t xml:space="preserve"> </w:t>
      </w:r>
      <w:r w:rsidRPr="00A91407">
        <w:rPr>
          <w:rFonts w:ascii="Times New Roman" w:hAnsi="Times New Roman"/>
          <w:sz w:val="28"/>
          <w:szCs w:val="28"/>
        </w:rPr>
        <w:t>Н.Г. Малышев</w:t>
      </w:r>
    </w:p>
    <w:sectPr w:rsidR="0030779A" w:rsidRPr="00A91407" w:rsidSect="00500AD1">
      <w:pgSz w:w="11906" w:h="16838"/>
      <w:pgMar w:top="567" w:right="709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61"/>
    <w:rsid w:val="00006370"/>
    <w:rsid w:val="00012C03"/>
    <w:rsid w:val="00037A91"/>
    <w:rsid w:val="000717C1"/>
    <w:rsid w:val="00097AE5"/>
    <w:rsid w:val="000A7757"/>
    <w:rsid w:val="000D73BC"/>
    <w:rsid w:val="00100B51"/>
    <w:rsid w:val="001122F3"/>
    <w:rsid w:val="00142D38"/>
    <w:rsid w:val="00150111"/>
    <w:rsid w:val="00180FF8"/>
    <w:rsid w:val="00194EBF"/>
    <w:rsid w:val="001A0329"/>
    <w:rsid w:val="001A08FE"/>
    <w:rsid w:val="001A3048"/>
    <w:rsid w:val="001C434A"/>
    <w:rsid w:val="00203459"/>
    <w:rsid w:val="0022387D"/>
    <w:rsid w:val="002779B3"/>
    <w:rsid w:val="00282F37"/>
    <w:rsid w:val="00296E55"/>
    <w:rsid w:val="002A5DC0"/>
    <w:rsid w:val="002D04C6"/>
    <w:rsid w:val="002F103D"/>
    <w:rsid w:val="00315896"/>
    <w:rsid w:val="003158CF"/>
    <w:rsid w:val="00352BBB"/>
    <w:rsid w:val="00360195"/>
    <w:rsid w:val="003A0F8E"/>
    <w:rsid w:val="003A12E1"/>
    <w:rsid w:val="003D04BF"/>
    <w:rsid w:val="004368D8"/>
    <w:rsid w:val="00471143"/>
    <w:rsid w:val="004B7D4A"/>
    <w:rsid w:val="004E3F7E"/>
    <w:rsid w:val="004E537A"/>
    <w:rsid w:val="004F12F5"/>
    <w:rsid w:val="00500AD1"/>
    <w:rsid w:val="00524F5B"/>
    <w:rsid w:val="00557607"/>
    <w:rsid w:val="0056285C"/>
    <w:rsid w:val="0056658F"/>
    <w:rsid w:val="00590FC3"/>
    <w:rsid w:val="00593BF7"/>
    <w:rsid w:val="005E278A"/>
    <w:rsid w:val="005E7996"/>
    <w:rsid w:val="0060169C"/>
    <w:rsid w:val="00613827"/>
    <w:rsid w:val="0064504A"/>
    <w:rsid w:val="00647F65"/>
    <w:rsid w:val="00662C7E"/>
    <w:rsid w:val="00664A84"/>
    <w:rsid w:val="0068786A"/>
    <w:rsid w:val="006A1596"/>
    <w:rsid w:val="006A52A6"/>
    <w:rsid w:val="006B1CB1"/>
    <w:rsid w:val="006B2BD1"/>
    <w:rsid w:val="006D5509"/>
    <w:rsid w:val="006D6F05"/>
    <w:rsid w:val="006E2F35"/>
    <w:rsid w:val="006E723F"/>
    <w:rsid w:val="006F04B5"/>
    <w:rsid w:val="007121F5"/>
    <w:rsid w:val="007222A7"/>
    <w:rsid w:val="00730AAA"/>
    <w:rsid w:val="00782F77"/>
    <w:rsid w:val="007C6AD6"/>
    <w:rsid w:val="00811212"/>
    <w:rsid w:val="00825F93"/>
    <w:rsid w:val="008453CF"/>
    <w:rsid w:val="008B393E"/>
    <w:rsid w:val="008B6DF5"/>
    <w:rsid w:val="008B7920"/>
    <w:rsid w:val="008C52F3"/>
    <w:rsid w:val="008D7A5C"/>
    <w:rsid w:val="00925B40"/>
    <w:rsid w:val="00952F35"/>
    <w:rsid w:val="00961CC8"/>
    <w:rsid w:val="00975B4D"/>
    <w:rsid w:val="0098439A"/>
    <w:rsid w:val="009911CA"/>
    <w:rsid w:val="00994636"/>
    <w:rsid w:val="009C2674"/>
    <w:rsid w:val="009D4923"/>
    <w:rsid w:val="009E78B4"/>
    <w:rsid w:val="009F3BB7"/>
    <w:rsid w:val="00A00F62"/>
    <w:rsid w:val="00A01EA0"/>
    <w:rsid w:val="00A22A86"/>
    <w:rsid w:val="00A23FE5"/>
    <w:rsid w:val="00A67319"/>
    <w:rsid w:val="00A85361"/>
    <w:rsid w:val="00A91407"/>
    <w:rsid w:val="00A9224A"/>
    <w:rsid w:val="00A96759"/>
    <w:rsid w:val="00A97494"/>
    <w:rsid w:val="00AA3401"/>
    <w:rsid w:val="00AC1DE1"/>
    <w:rsid w:val="00AD6239"/>
    <w:rsid w:val="00AE122F"/>
    <w:rsid w:val="00AF202D"/>
    <w:rsid w:val="00B063DE"/>
    <w:rsid w:val="00B46A1F"/>
    <w:rsid w:val="00B660AE"/>
    <w:rsid w:val="00B73FA9"/>
    <w:rsid w:val="00B74CA6"/>
    <w:rsid w:val="00B75D2A"/>
    <w:rsid w:val="00B91946"/>
    <w:rsid w:val="00BA444F"/>
    <w:rsid w:val="00BA7FDC"/>
    <w:rsid w:val="00BB09A2"/>
    <w:rsid w:val="00BC7249"/>
    <w:rsid w:val="00BD4245"/>
    <w:rsid w:val="00C00EAD"/>
    <w:rsid w:val="00C073F9"/>
    <w:rsid w:val="00C4285B"/>
    <w:rsid w:val="00C551CC"/>
    <w:rsid w:val="00C77FAE"/>
    <w:rsid w:val="00C97CD4"/>
    <w:rsid w:val="00CA4F67"/>
    <w:rsid w:val="00CC3F48"/>
    <w:rsid w:val="00CC58DB"/>
    <w:rsid w:val="00D0317E"/>
    <w:rsid w:val="00D140A7"/>
    <w:rsid w:val="00D63A6E"/>
    <w:rsid w:val="00D767FF"/>
    <w:rsid w:val="00D93850"/>
    <w:rsid w:val="00D964C0"/>
    <w:rsid w:val="00DA321C"/>
    <w:rsid w:val="00DB60B7"/>
    <w:rsid w:val="00DD78EA"/>
    <w:rsid w:val="00E00B8B"/>
    <w:rsid w:val="00E02CE0"/>
    <w:rsid w:val="00E057F0"/>
    <w:rsid w:val="00E21DC1"/>
    <w:rsid w:val="00E91902"/>
    <w:rsid w:val="00EB6E48"/>
    <w:rsid w:val="00EC1F8A"/>
    <w:rsid w:val="00EF41D6"/>
    <w:rsid w:val="00E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A4E18"/>
  <w15:docId w15:val="{FA26D049-40F9-4827-A185-94D8AC6B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Ложкина Марина</cp:lastModifiedBy>
  <cp:revision>2</cp:revision>
  <cp:lastPrinted>2025-10-17T11:23:00Z</cp:lastPrinted>
  <dcterms:created xsi:type="dcterms:W3CDTF">2025-10-28T10:59:00Z</dcterms:created>
  <dcterms:modified xsi:type="dcterms:W3CDTF">2025-10-28T10:59:00Z</dcterms:modified>
</cp:coreProperties>
</file>